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10A" w:rsidRPr="00802BBA" w:rsidRDefault="00802BBA" w:rsidP="00802BBA">
      <w:pPr>
        <w:ind w:left="4248" w:firstLine="708"/>
        <w:rPr>
          <w:rFonts w:ascii="Arial" w:hAnsi="Arial" w:cs="Arial"/>
          <w:b/>
        </w:rPr>
      </w:pPr>
      <w:r>
        <w:rPr>
          <w:rFonts w:ascii="Arial" w:hAnsi="Arial" w:cs="Arial"/>
          <w:b/>
          <w:sz w:val="24"/>
          <w:szCs w:val="24"/>
        </w:rPr>
        <w:t xml:space="preserve">  </w:t>
      </w:r>
      <w:r>
        <w:rPr>
          <w:rFonts w:ascii="Arial" w:hAnsi="Arial" w:cs="Arial"/>
          <w:b/>
          <w:sz w:val="24"/>
          <w:szCs w:val="24"/>
        </w:rPr>
        <w:tab/>
      </w:r>
      <w:r w:rsidRPr="00802BBA">
        <w:rPr>
          <w:rFonts w:ascii="Arial" w:hAnsi="Arial" w:cs="Arial"/>
          <w:b/>
        </w:rPr>
        <w:t>Руководителю управления</w:t>
      </w:r>
    </w:p>
    <w:p w:rsidR="00802BBA" w:rsidRPr="00802BBA" w:rsidRDefault="00802BBA" w:rsidP="00802BBA">
      <w:pPr>
        <w:ind w:left="4248" w:firstLine="708"/>
        <w:rPr>
          <w:rFonts w:ascii="Arial" w:hAnsi="Arial" w:cs="Arial"/>
          <w:b/>
        </w:rPr>
      </w:pPr>
      <w:r w:rsidRPr="00802BBA">
        <w:rPr>
          <w:rFonts w:ascii="Arial" w:hAnsi="Arial" w:cs="Arial"/>
          <w:b/>
        </w:rPr>
        <w:t xml:space="preserve"> </w:t>
      </w:r>
      <w:r w:rsidRPr="00802BBA">
        <w:rPr>
          <w:rFonts w:ascii="Arial" w:hAnsi="Arial" w:cs="Arial"/>
          <w:b/>
        </w:rPr>
        <w:tab/>
        <w:t>Архитектуры и градостроительства</w:t>
      </w:r>
    </w:p>
    <w:p w:rsidR="00802BBA" w:rsidRPr="00802BBA" w:rsidRDefault="00802BBA" w:rsidP="00802BBA">
      <w:pPr>
        <w:ind w:left="4248" w:firstLine="708"/>
        <w:rPr>
          <w:rFonts w:ascii="Arial" w:hAnsi="Arial" w:cs="Arial"/>
          <w:b/>
        </w:rPr>
      </w:pPr>
      <w:r w:rsidRPr="00802BBA">
        <w:rPr>
          <w:rFonts w:ascii="Arial" w:hAnsi="Arial" w:cs="Arial"/>
          <w:b/>
        </w:rPr>
        <w:t xml:space="preserve">  </w:t>
      </w:r>
      <w:r w:rsidRPr="00802BBA">
        <w:rPr>
          <w:rFonts w:ascii="Arial" w:hAnsi="Arial" w:cs="Arial"/>
          <w:b/>
        </w:rPr>
        <w:tab/>
        <w:t>Города Астаны</w:t>
      </w:r>
    </w:p>
    <w:p w:rsidR="00802BBA" w:rsidRPr="00802BBA" w:rsidRDefault="00802BBA" w:rsidP="00802BBA">
      <w:pPr>
        <w:ind w:left="2124"/>
        <w:jc w:val="center"/>
        <w:rPr>
          <w:rFonts w:ascii="Arial" w:hAnsi="Arial" w:cs="Arial"/>
          <w:b/>
        </w:rPr>
      </w:pPr>
      <w:r w:rsidRPr="00802BBA">
        <w:rPr>
          <w:rFonts w:ascii="Arial" w:hAnsi="Arial" w:cs="Arial"/>
          <w:b/>
        </w:rPr>
        <w:t xml:space="preserve">        </w:t>
      </w:r>
      <w:proofErr w:type="spellStart"/>
      <w:r w:rsidRPr="00802BBA">
        <w:rPr>
          <w:rFonts w:ascii="Arial" w:hAnsi="Arial" w:cs="Arial"/>
          <w:b/>
        </w:rPr>
        <w:t>Силецкому</w:t>
      </w:r>
      <w:proofErr w:type="spellEnd"/>
      <w:r w:rsidRPr="00802BBA">
        <w:rPr>
          <w:rFonts w:ascii="Arial" w:hAnsi="Arial" w:cs="Arial"/>
          <w:b/>
        </w:rPr>
        <w:t xml:space="preserve"> В.Б.</w:t>
      </w:r>
    </w:p>
    <w:p w:rsidR="0095742F" w:rsidRPr="0095742F" w:rsidRDefault="00802BBA" w:rsidP="00802BBA">
      <w:pPr>
        <w:ind w:left="2124"/>
        <w:rPr>
          <w:rFonts w:ascii="Arial" w:hAnsi="Arial" w:cs="Arial"/>
          <w:i/>
          <w:color w:val="BFBFBF" w:themeColor="background1" w:themeShade="BF"/>
        </w:rPr>
      </w:pPr>
      <w:r w:rsidRPr="00802BBA">
        <w:rPr>
          <w:rFonts w:ascii="Arial" w:hAnsi="Arial" w:cs="Arial"/>
          <w:b/>
        </w:rPr>
        <w:tab/>
      </w:r>
      <w:r w:rsidRPr="00802BBA">
        <w:rPr>
          <w:rFonts w:ascii="Arial" w:hAnsi="Arial" w:cs="Arial"/>
          <w:b/>
        </w:rPr>
        <w:tab/>
      </w:r>
      <w:r w:rsidRPr="00802BBA">
        <w:rPr>
          <w:rFonts w:ascii="Arial" w:hAnsi="Arial" w:cs="Arial"/>
          <w:b/>
        </w:rPr>
        <w:tab/>
      </w:r>
      <w:r w:rsidRPr="00802BBA">
        <w:rPr>
          <w:rFonts w:ascii="Arial" w:hAnsi="Arial" w:cs="Arial"/>
          <w:b/>
        </w:rPr>
        <w:tab/>
      </w:r>
      <w:r w:rsidRPr="00802BBA">
        <w:rPr>
          <w:rFonts w:ascii="Arial" w:hAnsi="Arial" w:cs="Arial"/>
          <w:b/>
        </w:rPr>
        <w:tab/>
      </w:r>
      <w:r w:rsidRPr="0095742F">
        <w:rPr>
          <w:rFonts w:ascii="Arial" w:hAnsi="Arial" w:cs="Arial"/>
          <w:i/>
          <w:color w:val="BFBFBF" w:themeColor="background1" w:themeShade="BF"/>
        </w:rPr>
        <w:t>От Директора ТОО «</w:t>
      </w:r>
      <w:r w:rsidR="0095742F" w:rsidRPr="0095742F">
        <w:rPr>
          <w:rFonts w:ascii="Arial" w:hAnsi="Arial" w:cs="Arial"/>
          <w:i/>
          <w:color w:val="BFBFBF" w:themeColor="background1" w:themeShade="BF"/>
        </w:rPr>
        <w:t>***********</w:t>
      </w:r>
      <w:r w:rsidRPr="0095742F">
        <w:rPr>
          <w:rFonts w:ascii="Arial" w:hAnsi="Arial" w:cs="Arial"/>
          <w:i/>
          <w:color w:val="BFBFBF" w:themeColor="background1" w:themeShade="BF"/>
        </w:rPr>
        <w:t>»</w:t>
      </w:r>
    </w:p>
    <w:p w:rsidR="0095742F" w:rsidRPr="0095742F" w:rsidRDefault="0095742F" w:rsidP="0095742F">
      <w:pPr>
        <w:ind w:left="4956" w:firstLine="708"/>
        <w:rPr>
          <w:rFonts w:ascii="Arial" w:hAnsi="Arial" w:cs="Arial"/>
          <w:i/>
          <w:color w:val="BFBFBF" w:themeColor="background1" w:themeShade="BF"/>
        </w:rPr>
      </w:pPr>
      <w:proofErr w:type="spellStart"/>
      <w:r w:rsidRPr="0095742F">
        <w:rPr>
          <w:rFonts w:ascii="Arial" w:hAnsi="Arial" w:cs="Arial"/>
          <w:i/>
          <w:color w:val="BFBFBF" w:themeColor="background1" w:themeShade="BF"/>
        </w:rPr>
        <w:t>Фио</w:t>
      </w:r>
      <w:proofErr w:type="spellEnd"/>
      <w:r w:rsidRPr="0095742F">
        <w:rPr>
          <w:rFonts w:ascii="Arial" w:hAnsi="Arial" w:cs="Arial"/>
          <w:i/>
          <w:color w:val="BFBFBF" w:themeColor="background1" w:themeShade="BF"/>
        </w:rPr>
        <w:t xml:space="preserve"> адрес</w:t>
      </w:r>
      <w:r w:rsidR="00802BBA" w:rsidRPr="0095742F">
        <w:rPr>
          <w:rFonts w:ascii="Arial" w:hAnsi="Arial" w:cs="Arial"/>
          <w:i/>
          <w:color w:val="BFBFBF" w:themeColor="background1" w:themeShade="BF"/>
        </w:rPr>
        <w:tab/>
      </w:r>
      <w:bookmarkStart w:id="0" w:name="_GoBack"/>
      <w:bookmarkEnd w:id="0"/>
      <w:r w:rsidR="00802BBA" w:rsidRPr="0095742F">
        <w:rPr>
          <w:rFonts w:ascii="Arial" w:hAnsi="Arial" w:cs="Arial"/>
          <w:i/>
          <w:color w:val="BFBFBF" w:themeColor="background1" w:themeShade="BF"/>
        </w:rPr>
        <w:tab/>
      </w:r>
      <w:r w:rsidR="00802BBA" w:rsidRPr="0095742F">
        <w:rPr>
          <w:rFonts w:ascii="Arial" w:hAnsi="Arial" w:cs="Arial"/>
          <w:i/>
          <w:color w:val="BFBFBF" w:themeColor="background1" w:themeShade="BF"/>
        </w:rPr>
        <w:tab/>
      </w:r>
      <w:r w:rsidR="00802BBA" w:rsidRPr="0095742F">
        <w:rPr>
          <w:rFonts w:ascii="Arial" w:hAnsi="Arial" w:cs="Arial"/>
          <w:i/>
          <w:color w:val="BFBFBF" w:themeColor="background1" w:themeShade="BF"/>
        </w:rPr>
        <w:tab/>
      </w:r>
    </w:p>
    <w:p w:rsidR="00802BBA" w:rsidRPr="0095742F" w:rsidRDefault="00802BBA" w:rsidP="0095742F">
      <w:pPr>
        <w:ind w:left="4956" w:firstLine="708"/>
        <w:rPr>
          <w:rFonts w:ascii="Arial" w:hAnsi="Arial" w:cs="Arial"/>
          <w:i/>
          <w:color w:val="BFBFBF" w:themeColor="background1" w:themeShade="BF"/>
        </w:rPr>
      </w:pPr>
      <w:proofErr w:type="spellStart"/>
      <w:r w:rsidRPr="0095742F">
        <w:rPr>
          <w:rFonts w:ascii="Arial" w:hAnsi="Arial" w:cs="Arial"/>
          <w:i/>
          <w:color w:val="BFBFBF" w:themeColor="background1" w:themeShade="BF"/>
        </w:rPr>
        <w:t>Иин</w:t>
      </w:r>
      <w:proofErr w:type="spellEnd"/>
      <w:r w:rsidRPr="0095742F">
        <w:rPr>
          <w:rFonts w:ascii="Arial" w:hAnsi="Arial" w:cs="Arial"/>
          <w:i/>
          <w:color w:val="BFBFBF" w:themeColor="background1" w:themeShade="BF"/>
        </w:rPr>
        <w:t>:</w:t>
      </w:r>
    </w:p>
    <w:p w:rsidR="00802BBA" w:rsidRPr="00802BBA" w:rsidRDefault="00802BBA" w:rsidP="00802BBA">
      <w:pPr>
        <w:ind w:left="2124"/>
        <w:rPr>
          <w:rFonts w:ascii="Arial" w:hAnsi="Arial" w:cs="Arial"/>
        </w:rPr>
      </w:pPr>
      <w:r w:rsidRPr="0095742F">
        <w:rPr>
          <w:rFonts w:ascii="Arial" w:hAnsi="Arial" w:cs="Arial"/>
          <w:i/>
          <w:color w:val="BFBFBF" w:themeColor="background1" w:themeShade="BF"/>
        </w:rPr>
        <w:tab/>
      </w:r>
      <w:r w:rsidRPr="0095742F">
        <w:rPr>
          <w:rFonts w:ascii="Arial" w:hAnsi="Arial" w:cs="Arial"/>
          <w:i/>
          <w:color w:val="BFBFBF" w:themeColor="background1" w:themeShade="BF"/>
        </w:rPr>
        <w:tab/>
      </w:r>
      <w:r w:rsidRPr="0095742F">
        <w:rPr>
          <w:rFonts w:ascii="Arial" w:hAnsi="Arial" w:cs="Arial"/>
          <w:i/>
          <w:color w:val="BFBFBF" w:themeColor="background1" w:themeShade="BF"/>
        </w:rPr>
        <w:tab/>
      </w:r>
      <w:r w:rsidRPr="0095742F">
        <w:rPr>
          <w:rFonts w:ascii="Arial" w:hAnsi="Arial" w:cs="Arial"/>
          <w:i/>
          <w:color w:val="BFBFBF" w:themeColor="background1" w:themeShade="BF"/>
        </w:rPr>
        <w:tab/>
      </w:r>
      <w:r w:rsidRPr="0095742F">
        <w:rPr>
          <w:rFonts w:ascii="Arial" w:hAnsi="Arial" w:cs="Arial"/>
          <w:i/>
          <w:color w:val="BFBFBF" w:themeColor="background1" w:themeShade="BF"/>
        </w:rPr>
        <w:tab/>
        <w:t xml:space="preserve">Тел: 8 (7172) </w:t>
      </w:r>
      <w:r w:rsidR="0095742F" w:rsidRPr="0095742F">
        <w:rPr>
          <w:rFonts w:ascii="Arial" w:hAnsi="Arial" w:cs="Arial"/>
          <w:i/>
          <w:color w:val="BFBFBF" w:themeColor="background1" w:themeShade="BF"/>
        </w:rPr>
        <w:t>00-00-00</w:t>
      </w:r>
    </w:p>
    <w:p w:rsidR="00802BBA" w:rsidRDefault="00802BBA" w:rsidP="00802BBA">
      <w:pPr>
        <w:ind w:left="2124"/>
        <w:rPr>
          <w:rFonts w:ascii="Arial" w:hAnsi="Arial" w:cs="Arial"/>
          <w:b/>
          <w:sz w:val="24"/>
          <w:szCs w:val="24"/>
        </w:rPr>
      </w:pPr>
    </w:p>
    <w:p w:rsidR="00BE2994" w:rsidRDefault="00BE2994" w:rsidP="00802BBA">
      <w:pPr>
        <w:ind w:left="2124"/>
        <w:rPr>
          <w:rFonts w:ascii="Arial" w:hAnsi="Arial" w:cs="Arial"/>
          <w:b/>
          <w:sz w:val="24"/>
          <w:szCs w:val="24"/>
        </w:rPr>
      </w:pPr>
    </w:p>
    <w:p w:rsidR="00BE2994" w:rsidRDefault="00BE2994" w:rsidP="00802BBA">
      <w:pPr>
        <w:ind w:left="2124"/>
        <w:rPr>
          <w:rFonts w:ascii="Arial" w:hAnsi="Arial" w:cs="Arial"/>
          <w:b/>
          <w:sz w:val="24"/>
          <w:szCs w:val="24"/>
        </w:rPr>
      </w:pPr>
    </w:p>
    <w:p w:rsidR="00802BBA" w:rsidRDefault="00802BBA" w:rsidP="00802BB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Заявление</w:t>
      </w:r>
    </w:p>
    <w:p w:rsidR="00802BBA" w:rsidRDefault="00802BBA" w:rsidP="00802BBA">
      <w:pPr>
        <w:rPr>
          <w:rFonts w:ascii="Arial" w:hAnsi="Arial" w:cs="Arial"/>
          <w:b/>
          <w:sz w:val="24"/>
          <w:szCs w:val="24"/>
        </w:rPr>
      </w:pPr>
    </w:p>
    <w:p w:rsidR="00802BBA" w:rsidRPr="00BE2994" w:rsidRDefault="00802BBA" w:rsidP="00BE2994">
      <w:pPr>
        <w:pStyle w:val="a3"/>
        <w:shd w:val="clear" w:color="auto" w:fill="FFFFFF"/>
        <w:spacing w:line="336" w:lineRule="atLeast"/>
        <w:rPr>
          <w:rFonts w:ascii="Arial" w:hAnsi="Arial" w:cs="Arial"/>
          <w:sz w:val="22"/>
          <w:szCs w:val="22"/>
        </w:rPr>
      </w:pPr>
      <w:r w:rsidRPr="00BE2994">
        <w:rPr>
          <w:rFonts w:ascii="Arial" w:hAnsi="Arial" w:cs="Arial"/>
          <w:sz w:val="22"/>
          <w:szCs w:val="22"/>
        </w:rPr>
        <w:t>Прошу Вас</w:t>
      </w:r>
      <w:r w:rsidR="00BE2994">
        <w:rPr>
          <w:rFonts w:ascii="Arial" w:hAnsi="Arial" w:cs="Arial"/>
          <w:sz w:val="22"/>
          <w:szCs w:val="22"/>
        </w:rPr>
        <w:t>,</w:t>
      </w:r>
      <w:r w:rsidRPr="00BE2994">
        <w:rPr>
          <w:rFonts w:ascii="Arial" w:hAnsi="Arial" w:cs="Arial"/>
          <w:sz w:val="22"/>
          <w:szCs w:val="22"/>
        </w:rPr>
        <w:t xml:space="preserve"> снять со сведений по налогам</w:t>
      </w:r>
      <w:r w:rsidR="00BE2994">
        <w:rPr>
          <w:rFonts w:ascii="Arial" w:hAnsi="Arial" w:cs="Arial"/>
          <w:sz w:val="22"/>
          <w:szCs w:val="22"/>
        </w:rPr>
        <w:t>,</w:t>
      </w:r>
      <w:r w:rsidRPr="00BE2994">
        <w:rPr>
          <w:rFonts w:ascii="Arial" w:hAnsi="Arial" w:cs="Arial"/>
          <w:sz w:val="22"/>
          <w:szCs w:val="22"/>
        </w:rPr>
        <w:t xml:space="preserve"> за ежемесячную плату, за размещение рекламно-информационного объекта, расположенного по адресу</w:t>
      </w:r>
      <w:r w:rsidR="00BE2994">
        <w:rPr>
          <w:rFonts w:ascii="Arial" w:hAnsi="Arial" w:cs="Arial"/>
          <w:sz w:val="22"/>
          <w:szCs w:val="22"/>
        </w:rPr>
        <w:t>:</w:t>
      </w:r>
      <w:r w:rsidRPr="00BE2994">
        <w:rPr>
          <w:rFonts w:ascii="Arial" w:hAnsi="Arial" w:cs="Arial"/>
          <w:sz w:val="22"/>
          <w:szCs w:val="22"/>
        </w:rPr>
        <w:t xml:space="preserve"> </w:t>
      </w:r>
      <w:r w:rsidR="0095742F" w:rsidRPr="0095742F">
        <w:rPr>
          <w:rFonts w:ascii="Arial" w:hAnsi="Arial" w:cs="Arial"/>
          <w:i/>
          <w:color w:val="BFBFBF" w:themeColor="background1" w:themeShade="BF"/>
          <w:sz w:val="22"/>
          <w:szCs w:val="22"/>
        </w:rPr>
        <w:t>Адрес</w:t>
      </w:r>
      <w:r w:rsidR="00BE2994" w:rsidRPr="00BE2994">
        <w:rPr>
          <w:rFonts w:ascii="Arial" w:hAnsi="Arial" w:cs="Arial"/>
          <w:sz w:val="22"/>
          <w:szCs w:val="22"/>
        </w:rPr>
        <w:t xml:space="preserve"> с </w:t>
      </w:r>
      <w:r w:rsidR="00BE2994" w:rsidRPr="0095742F">
        <w:rPr>
          <w:rFonts w:ascii="Arial" w:hAnsi="Arial" w:cs="Arial"/>
          <w:i/>
          <w:color w:val="BFBFBF" w:themeColor="background1" w:themeShade="BF"/>
          <w:sz w:val="22"/>
          <w:szCs w:val="22"/>
        </w:rPr>
        <w:t>Марта</w:t>
      </w:r>
      <w:r w:rsidR="00BE2994" w:rsidRPr="00BE2994">
        <w:rPr>
          <w:rFonts w:ascii="Arial" w:hAnsi="Arial" w:cs="Arial"/>
          <w:sz w:val="22"/>
          <w:szCs w:val="22"/>
        </w:rPr>
        <w:t xml:space="preserve"> месяца 2015 года,</w:t>
      </w:r>
      <w:r w:rsidR="00BE2994">
        <w:rPr>
          <w:rFonts w:ascii="Arial" w:hAnsi="Arial" w:cs="Arial"/>
          <w:sz w:val="22"/>
          <w:szCs w:val="22"/>
        </w:rPr>
        <w:t xml:space="preserve"> </w:t>
      </w:r>
      <w:proofErr w:type="gramStart"/>
      <w:r w:rsidR="00BE2994" w:rsidRPr="00BE2994">
        <w:rPr>
          <w:rFonts w:ascii="Arial" w:hAnsi="Arial" w:cs="Arial"/>
          <w:sz w:val="22"/>
          <w:szCs w:val="22"/>
        </w:rPr>
        <w:t xml:space="preserve">в связи с </w:t>
      </w:r>
      <w:r w:rsidR="00BE2994" w:rsidRPr="0095742F">
        <w:rPr>
          <w:rFonts w:ascii="Arial" w:hAnsi="Arial" w:cs="Arial"/>
          <w:i/>
          <w:color w:val="BFBFBF" w:themeColor="background1" w:themeShade="BF"/>
          <w:sz w:val="22"/>
          <w:szCs w:val="22"/>
        </w:rPr>
        <w:t>тем что</w:t>
      </w:r>
      <w:proofErr w:type="gramEnd"/>
      <w:r w:rsidR="00BE2994" w:rsidRPr="0095742F">
        <w:rPr>
          <w:rFonts w:ascii="Arial" w:hAnsi="Arial" w:cs="Arial"/>
          <w:i/>
          <w:color w:val="BFBFBF" w:themeColor="background1" w:themeShade="BF"/>
          <w:sz w:val="22"/>
          <w:szCs w:val="22"/>
        </w:rPr>
        <w:t xml:space="preserve"> к объектам наружной (визуальной) рекламы не относятся объекты торговли, согласно статьи 11, пункт 1.1 Закон о рекламе, от 19 декабря 2003г.</w:t>
      </w:r>
      <w:r w:rsidR="00BE2994" w:rsidRPr="00BE2994">
        <w:rPr>
          <w:rFonts w:ascii="Arial" w:hAnsi="Arial" w:cs="Arial"/>
          <w:sz w:val="22"/>
          <w:szCs w:val="22"/>
        </w:rPr>
        <w:t xml:space="preserve">  </w:t>
      </w:r>
    </w:p>
    <w:p w:rsidR="00BE2994" w:rsidRDefault="00BE2994" w:rsidP="00BE2994">
      <w:pPr>
        <w:pStyle w:val="a3"/>
        <w:shd w:val="clear" w:color="auto" w:fill="FFFFFF"/>
        <w:spacing w:line="336" w:lineRule="atLeast"/>
        <w:rPr>
          <w:rFonts w:ascii="Arial" w:hAnsi="Arial" w:cs="Arial"/>
          <w:sz w:val="20"/>
          <w:szCs w:val="20"/>
        </w:rPr>
      </w:pPr>
    </w:p>
    <w:p w:rsidR="00BE2994" w:rsidRDefault="00BE2994" w:rsidP="00BE2994">
      <w:pPr>
        <w:pStyle w:val="a3"/>
        <w:shd w:val="clear" w:color="auto" w:fill="FFFFFF"/>
        <w:spacing w:line="336" w:lineRule="atLeast"/>
        <w:rPr>
          <w:rFonts w:ascii="Arial" w:hAnsi="Arial" w:cs="Arial"/>
          <w:sz w:val="20"/>
          <w:szCs w:val="20"/>
        </w:rPr>
      </w:pPr>
    </w:p>
    <w:p w:rsidR="00BE2994" w:rsidRDefault="00BE2994" w:rsidP="00BE2994">
      <w:pPr>
        <w:pStyle w:val="a3"/>
        <w:shd w:val="clear" w:color="auto" w:fill="FFFFFF"/>
        <w:spacing w:line="336" w:lineRule="atLeast"/>
        <w:rPr>
          <w:rFonts w:ascii="Arial" w:hAnsi="Arial" w:cs="Arial"/>
          <w:sz w:val="20"/>
          <w:szCs w:val="20"/>
        </w:rPr>
      </w:pPr>
    </w:p>
    <w:p w:rsidR="00BE2994" w:rsidRDefault="00BE2994" w:rsidP="00BE2994">
      <w:pPr>
        <w:pStyle w:val="a3"/>
        <w:shd w:val="clear" w:color="auto" w:fill="FFFFFF"/>
        <w:spacing w:line="336" w:lineRule="atLeast"/>
        <w:rPr>
          <w:rFonts w:ascii="Arial" w:hAnsi="Arial" w:cs="Arial"/>
          <w:sz w:val="20"/>
          <w:szCs w:val="20"/>
        </w:rPr>
      </w:pPr>
    </w:p>
    <w:p w:rsidR="00BE2994" w:rsidRDefault="00BE2994" w:rsidP="00BE2994">
      <w:pPr>
        <w:pStyle w:val="a3"/>
        <w:shd w:val="clear" w:color="auto" w:fill="FFFFFF"/>
        <w:spacing w:line="336" w:lineRule="atLeast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Дата:_</w:t>
      </w:r>
      <w:proofErr w:type="gramEnd"/>
      <w:r>
        <w:rPr>
          <w:rFonts w:ascii="Arial" w:hAnsi="Arial" w:cs="Arial"/>
          <w:sz w:val="20"/>
          <w:szCs w:val="20"/>
        </w:rPr>
        <w:t xml:space="preserve">_____________                                                          Ген. Директор: </w:t>
      </w:r>
      <w:r w:rsidR="0095742F">
        <w:rPr>
          <w:rFonts w:ascii="Arial" w:hAnsi="Arial" w:cs="Arial"/>
          <w:b/>
          <w:i/>
          <w:color w:val="BFBFBF" w:themeColor="background1" w:themeShade="BF"/>
          <w:sz w:val="22"/>
          <w:szCs w:val="22"/>
        </w:rPr>
        <w:t>Иванов И.И.</w:t>
      </w:r>
      <w:r>
        <w:rPr>
          <w:rFonts w:ascii="Arial" w:hAnsi="Arial" w:cs="Arial"/>
          <w:sz w:val="20"/>
          <w:szCs w:val="20"/>
        </w:rPr>
        <w:t>______________</w:t>
      </w:r>
    </w:p>
    <w:p w:rsidR="00BE2994" w:rsidRPr="00BE2994" w:rsidRDefault="00BE2994" w:rsidP="00BE2994">
      <w:pPr>
        <w:pStyle w:val="a3"/>
        <w:shd w:val="clear" w:color="auto" w:fill="FFFFFF"/>
        <w:spacing w:line="336" w:lineRule="atLeast"/>
        <w:rPr>
          <w:rFonts w:ascii="Helvetica" w:hAnsi="Helvetica" w:cs="Helvetica"/>
          <w:color w:val="525252"/>
          <w:sz w:val="21"/>
          <w:szCs w:val="21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proofErr w:type="spellStart"/>
      <w:r>
        <w:rPr>
          <w:rFonts w:ascii="Arial" w:hAnsi="Arial" w:cs="Arial"/>
          <w:sz w:val="20"/>
          <w:szCs w:val="20"/>
        </w:rPr>
        <w:t>мп</w:t>
      </w:r>
      <w:proofErr w:type="spellEnd"/>
    </w:p>
    <w:sectPr w:rsidR="00BE2994" w:rsidRPr="00BE2994" w:rsidSect="00802BB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810"/>
    <w:rsid w:val="00156810"/>
    <w:rsid w:val="003F710A"/>
    <w:rsid w:val="00802BBA"/>
    <w:rsid w:val="0095742F"/>
    <w:rsid w:val="00BE2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885BA46-4122-4F99-9635-C805ADB43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E29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150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2015-04-16T08:59:00Z</dcterms:created>
  <dcterms:modified xsi:type="dcterms:W3CDTF">2015-04-16T08:59:00Z</dcterms:modified>
</cp:coreProperties>
</file>