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25DBC" w:rsidRDefault="00B25DBC" w:rsidP="00B25DBC">
      <w:pPr>
        <w:spacing w:after="0" w:line="240" w:lineRule="auto"/>
      </w:pPr>
      <w:r>
        <w:t>ПОСТАНОВЛЕНИЕ</w:t>
      </w:r>
    </w:p>
    <w:p w:rsidR="00B25DBC" w:rsidRDefault="00B25DBC" w:rsidP="00B25DBC">
      <w:pPr>
        <w:spacing w:after="0" w:line="240" w:lineRule="auto"/>
      </w:pPr>
      <w:r>
        <w:t xml:space="preserve"> 22 февраля 2018 года   город </w:t>
      </w:r>
      <w:proofErr w:type="spellStart"/>
      <w:r>
        <w:t>Актобе</w:t>
      </w:r>
      <w:proofErr w:type="spellEnd"/>
    </w:p>
    <w:p w:rsidR="00B25DBC" w:rsidRDefault="00B25DBC" w:rsidP="00B25DBC">
      <w:pPr>
        <w:spacing w:after="0" w:line="240" w:lineRule="auto"/>
      </w:pPr>
      <w:r>
        <w:t xml:space="preserve">Судебная коллегия по гражданским делам Актюбинского областного </w:t>
      </w:r>
    </w:p>
    <w:p w:rsidR="002C7BAE" w:rsidRDefault="00B25DBC" w:rsidP="00B25DBC">
      <w:pPr>
        <w:spacing w:after="0" w:line="240" w:lineRule="auto"/>
      </w:pPr>
      <w:r>
        <w:t xml:space="preserve">суда  </w:t>
      </w:r>
    </w:p>
    <w:p w:rsidR="00B25DBC" w:rsidRDefault="00B25DBC" w:rsidP="00B25DBC">
      <w:pPr>
        <w:spacing w:after="0" w:line="240" w:lineRule="auto"/>
      </w:pPr>
      <w:r>
        <w:t>УСТАНОВИЛА:</w:t>
      </w:r>
    </w:p>
    <w:p w:rsidR="008A6277" w:rsidRDefault="00B25DBC" w:rsidP="00B25DBC">
      <w:pPr>
        <w:spacing w:after="0" w:line="240" w:lineRule="auto"/>
      </w:pPr>
      <w:r>
        <w:t>АО «</w:t>
      </w:r>
      <w:proofErr w:type="spellStart"/>
      <w:r>
        <w:t>Трансэнерго</w:t>
      </w:r>
      <w:proofErr w:type="spellEnd"/>
      <w:r>
        <w:t>» обратилось в суд с иском к ответчику о взыскании суммы долга за предоставленные услуги  по  теплоснабжению  и  обеспечению  горячей  водой</w:t>
      </w:r>
    </w:p>
    <w:p w:rsidR="00B25DBC" w:rsidRDefault="00B25DBC" w:rsidP="00B25DBC">
      <w:pPr>
        <w:spacing w:after="0" w:line="240" w:lineRule="auto"/>
      </w:pPr>
      <w:r>
        <w:t xml:space="preserve">Решением суда г. </w:t>
      </w:r>
      <w:proofErr w:type="spellStart"/>
      <w:r>
        <w:t>Актобе</w:t>
      </w:r>
      <w:proofErr w:type="spellEnd"/>
      <w:r>
        <w:t xml:space="preserve"> от 28 сентября 2017 года иск удовлетворен, </w:t>
      </w:r>
    </w:p>
    <w:p w:rsidR="00B25DBC" w:rsidRDefault="00B25DBC" w:rsidP="00B25DBC">
      <w:pPr>
        <w:spacing w:after="0" w:line="240" w:lineRule="auto"/>
      </w:pPr>
      <w:r>
        <w:t xml:space="preserve">В  соответствии  с  п.п.1)  ч.1  ст.145  ГПК  данное  гражданское  дело </w:t>
      </w:r>
    </w:p>
    <w:p w:rsidR="00B25DBC" w:rsidRDefault="00B25DBC" w:rsidP="00B25DBC">
      <w:pPr>
        <w:spacing w:after="0" w:line="240" w:lineRule="auto"/>
      </w:pPr>
      <w:r>
        <w:t>рассмотрено в порядке упрощенного производства.</w:t>
      </w:r>
    </w:p>
    <w:p w:rsidR="00B25DBC" w:rsidRDefault="00B25DBC" w:rsidP="00B25DBC">
      <w:pPr>
        <w:spacing w:after="0" w:line="240" w:lineRule="auto"/>
      </w:pPr>
      <w:r>
        <w:t xml:space="preserve">В  апелляционной  жалобе  ответчик  просит  решение  суда  отменить, </w:t>
      </w:r>
    </w:p>
    <w:p w:rsidR="00B25DBC" w:rsidRDefault="00B25DBC" w:rsidP="00B25DBC">
      <w:pPr>
        <w:spacing w:after="0" w:line="240" w:lineRule="auto"/>
      </w:pPr>
      <w:r>
        <w:t xml:space="preserve">указывая,  что  судом  неправильно  применены  нормы  материального  и </w:t>
      </w:r>
    </w:p>
    <w:p w:rsidR="00B25DBC" w:rsidRDefault="00B25DBC" w:rsidP="00B25DBC">
      <w:pPr>
        <w:spacing w:after="0" w:line="240" w:lineRule="auto"/>
      </w:pPr>
      <w:r>
        <w:t xml:space="preserve">процессуального  права,  неправильно  установлены  фактические </w:t>
      </w:r>
    </w:p>
    <w:p w:rsidR="00B25DBC" w:rsidRDefault="00B25DBC" w:rsidP="00B25DBC">
      <w:pPr>
        <w:spacing w:after="0" w:line="240" w:lineRule="auto"/>
      </w:pPr>
      <w:r>
        <w:t xml:space="preserve">обстоятельства  спора,  с  2000  года  он  не  является  потребителем </w:t>
      </w:r>
    </w:p>
    <w:p w:rsidR="00B25DBC" w:rsidRDefault="00B25DBC" w:rsidP="00B25DBC">
      <w:pPr>
        <w:spacing w:after="0" w:line="240" w:lineRule="auto"/>
      </w:pPr>
      <w:r>
        <w:t xml:space="preserve">коммунальных услуг, согласно нотариально удостоверенному договору о </w:t>
      </w:r>
    </w:p>
    <w:p w:rsidR="00F36FC5" w:rsidRDefault="00B25DBC" w:rsidP="00B25DBC">
      <w:pPr>
        <w:spacing w:after="0" w:line="240" w:lineRule="auto"/>
      </w:pPr>
      <w:r>
        <w:t>разделе  имущества  спорная  квартира, передана в собственность бывшей супруги .</w:t>
      </w:r>
    </w:p>
    <w:p w:rsidR="00B25DBC" w:rsidRDefault="00B25DBC" w:rsidP="00B25DBC">
      <w:pPr>
        <w:spacing w:after="0" w:line="240" w:lineRule="auto"/>
      </w:pPr>
      <w:r>
        <w:t>С</w:t>
      </w:r>
      <w:r w:rsidR="00F36FC5">
        <w:t xml:space="preserve"> </w:t>
      </w:r>
      <w:r>
        <w:t xml:space="preserve">указанного времени он в квартире не проживает, прописан и проживает в </w:t>
      </w:r>
      <w:proofErr w:type="spellStart"/>
      <w:r>
        <w:t>г.Костанай</w:t>
      </w:r>
      <w:proofErr w:type="spellEnd"/>
      <w:r>
        <w:t>.</w:t>
      </w:r>
    </w:p>
    <w:p w:rsidR="00B25DBC" w:rsidRDefault="00B25DBC" w:rsidP="00B25DBC">
      <w:pPr>
        <w:spacing w:after="0" w:line="240" w:lineRule="auto"/>
      </w:pPr>
      <w:r>
        <w:t xml:space="preserve">судебная коллегия приходит к следующим выводам. </w:t>
      </w:r>
    </w:p>
    <w:p w:rsidR="00B25DBC" w:rsidRDefault="00B25DBC" w:rsidP="00B25DBC">
      <w:pPr>
        <w:spacing w:after="0" w:line="240" w:lineRule="auto"/>
      </w:pPr>
      <w:r>
        <w:t xml:space="preserve">Из  материалов  дела  следует,  что  собственником  квартиры, </w:t>
      </w:r>
      <w:proofErr w:type="spellStart"/>
      <w:r>
        <w:t>М</w:t>
      </w:r>
      <w:r w:rsidR="00843B90">
        <w:t>в</w:t>
      </w:r>
      <w:proofErr w:type="spellEnd"/>
      <w:r>
        <w:t xml:space="preserve"> Е.А. на основании договора приватизации от 25.03.1993 года.</w:t>
      </w:r>
      <w:r w:rsidR="002D4751">
        <w:t xml:space="preserve"> </w:t>
      </w:r>
      <w:r>
        <w:t xml:space="preserve">Установлено, что между супругами  Е.А. и  И.Г. заключено  нотариально  удостоверенное  соглашение  о  разделе  общего </w:t>
      </w:r>
    </w:p>
    <w:p w:rsidR="00B25DBC" w:rsidRDefault="00B25DBC" w:rsidP="00B25DBC">
      <w:pPr>
        <w:spacing w:after="0" w:line="240" w:lineRule="auto"/>
      </w:pPr>
      <w:r>
        <w:t xml:space="preserve">имущества от 7 ноября 2000 года, согласно которому спорная квартира </w:t>
      </w:r>
    </w:p>
    <w:p w:rsidR="00B25DBC" w:rsidRDefault="00B25DBC" w:rsidP="00B25DBC">
      <w:pPr>
        <w:spacing w:after="0" w:line="240" w:lineRule="auto"/>
      </w:pPr>
      <w:r>
        <w:t xml:space="preserve">передана в собственность бывшей супруги . </w:t>
      </w:r>
    </w:p>
    <w:p w:rsidR="00B25DBC" w:rsidRDefault="00B25DBC" w:rsidP="00B25DBC">
      <w:pPr>
        <w:spacing w:after="0" w:line="240" w:lineRule="auto"/>
      </w:pPr>
      <w:r>
        <w:t xml:space="preserve">Однако  данный  договор  в  установленном  законом  порядке  в регистрирующем органе не зарегистрирован. Согласно  сведениям  регистрирующего  органа  собственником </w:t>
      </w:r>
    </w:p>
    <w:p w:rsidR="00B25DBC" w:rsidRDefault="00B25DBC" w:rsidP="00B25DBC">
      <w:pPr>
        <w:spacing w:after="0" w:line="240" w:lineRule="auto"/>
      </w:pPr>
      <w:r>
        <w:t>спорной  квартиры  значится  ответчик   Следовательно,</w:t>
      </w:r>
      <w:r w:rsidR="002D4751">
        <w:t xml:space="preserve"> </w:t>
      </w:r>
      <w:r>
        <w:t xml:space="preserve">соглашение о разделе общего имущества не влечет за собой юридических последствий. </w:t>
      </w:r>
    </w:p>
    <w:p w:rsidR="00B25DBC" w:rsidRDefault="00B25DBC" w:rsidP="00B25DBC">
      <w:pPr>
        <w:spacing w:after="0" w:line="240" w:lineRule="auto"/>
      </w:pPr>
      <w:r>
        <w:t xml:space="preserve">Согласно статьи 189 Гражданского кодекса собственник несет бремя содержания принадлежащего ему имущества, если иное не предусмотрено законодательными актами или договором, и не может в одностороннем порядке переложить такое бремя на третье </w:t>
      </w:r>
      <w:proofErr w:type="spellStart"/>
      <w:r>
        <w:t>лицо.В</w:t>
      </w:r>
      <w:proofErr w:type="spellEnd"/>
      <w:r>
        <w:t xml:space="preserve"> соответствии со статьями 34,35 Закона Республики Казахстан «О </w:t>
      </w:r>
    </w:p>
    <w:p w:rsidR="00B25DBC" w:rsidRDefault="00B25DBC" w:rsidP="00B25DBC">
      <w:pPr>
        <w:spacing w:after="0" w:line="240" w:lineRule="auto"/>
      </w:pPr>
      <w:r>
        <w:t xml:space="preserve">жилищных  отношениях»  проживание  собственников  в  другом  месте,  а </w:t>
      </w:r>
    </w:p>
    <w:p w:rsidR="00B25DBC" w:rsidRDefault="00B25DBC" w:rsidP="00B25DBC">
      <w:pPr>
        <w:spacing w:after="0" w:line="240" w:lineRule="auto"/>
      </w:pPr>
      <w:r>
        <w:t xml:space="preserve">также передача права пользования помещением другим лицам не влекут за </w:t>
      </w:r>
    </w:p>
    <w:p w:rsidR="00B25DBC" w:rsidRDefault="00B25DBC" w:rsidP="00B25DBC">
      <w:pPr>
        <w:spacing w:after="0" w:line="240" w:lineRule="auto"/>
      </w:pPr>
      <w:r>
        <w:t xml:space="preserve">собой ограничения прав собственника помещения и не освобождают его </w:t>
      </w:r>
    </w:p>
    <w:p w:rsidR="00B25DBC" w:rsidRDefault="00B25DBC" w:rsidP="00B25DBC">
      <w:pPr>
        <w:spacing w:after="0" w:line="240" w:lineRule="auto"/>
      </w:pPr>
      <w:r>
        <w:t xml:space="preserve">от обязанностей, налагаемых на собственника законодательством. </w:t>
      </w:r>
    </w:p>
    <w:p w:rsidR="00B25DBC" w:rsidRDefault="00B25DBC" w:rsidP="00B25DBC">
      <w:pPr>
        <w:spacing w:after="0" w:line="240" w:lineRule="auto"/>
      </w:pPr>
      <w:r>
        <w:t xml:space="preserve">Собственники  помещений  (квартир)  несут  обязанности, </w:t>
      </w:r>
    </w:p>
    <w:p w:rsidR="00B25DBC" w:rsidRDefault="00B25DBC" w:rsidP="00B25DBC">
      <w:pPr>
        <w:spacing w:after="0" w:line="240" w:lineRule="auto"/>
      </w:pPr>
      <w:r>
        <w:t>предусмотренные  настоящим  Законом  и  иными  законами  Республики Казахстан.</w:t>
      </w:r>
    </w:p>
    <w:p w:rsidR="00B25DBC" w:rsidRDefault="00B25DBC" w:rsidP="00B25DBC">
      <w:pPr>
        <w:spacing w:after="0" w:line="240" w:lineRule="auto"/>
      </w:pPr>
      <w:r>
        <w:t xml:space="preserve">Собственники  помещений  (квартир)  обязаны  содействовать </w:t>
      </w:r>
    </w:p>
    <w:p w:rsidR="00B25DBC" w:rsidRDefault="00B25DBC" w:rsidP="00B25DBC">
      <w:pPr>
        <w:spacing w:after="0" w:line="240" w:lineRule="auto"/>
      </w:pPr>
      <w:r>
        <w:t xml:space="preserve">сохранности и безопасной эксплуатации общего имущества и помещений, </w:t>
      </w:r>
    </w:p>
    <w:p w:rsidR="00B25DBC" w:rsidRDefault="00B25DBC" w:rsidP="00B25DBC">
      <w:pPr>
        <w:spacing w:after="0" w:line="240" w:lineRule="auto"/>
      </w:pPr>
      <w:r>
        <w:t>находящихся в индивидуальной (раздельной) собственности.</w:t>
      </w:r>
    </w:p>
    <w:p w:rsidR="00B25DBC" w:rsidRDefault="00B25DBC" w:rsidP="00B25DBC">
      <w:pPr>
        <w:spacing w:after="0" w:line="240" w:lineRule="auto"/>
      </w:pPr>
      <w:r>
        <w:t xml:space="preserve">Из  изложенного  следует,  что  за  неисполнение  или  ненадлежащее </w:t>
      </w:r>
    </w:p>
    <w:p w:rsidR="00B25DBC" w:rsidRDefault="00B25DBC" w:rsidP="00B25DBC">
      <w:pPr>
        <w:spacing w:after="0" w:line="240" w:lineRule="auto"/>
      </w:pPr>
      <w:r>
        <w:t xml:space="preserve">исполнение  обязательств  по  содержанию  имущества  ответственность </w:t>
      </w:r>
    </w:p>
    <w:p w:rsidR="00B25DBC" w:rsidRDefault="00B25DBC" w:rsidP="00B25DBC">
      <w:pPr>
        <w:spacing w:after="0" w:line="240" w:lineRule="auto"/>
      </w:pPr>
      <w:r>
        <w:t xml:space="preserve">несет собственник имущества. Проживание собственника в другом месте </w:t>
      </w:r>
    </w:p>
    <w:p w:rsidR="00B25DBC" w:rsidRDefault="00B25DBC" w:rsidP="00B25DBC">
      <w:pPr>
        <w:spacing w:after="0" w:line="240" w:lineRule="auto"/>
      </w:pPr>
      <w:r>
        <w:t xml:space="preserve">не  освобождает  его  от  ответственности  по  содержанию  имущества  и </w:t>
      </w:r>
    </w:p>
    <w:p w:rsidR="00B25DBC" w:rsidRDefault="00B25DBC" w:rsidP="00B25DBC">
      <w:pPr>
        <w:spacing w:after="0" w:line="240" w:lineRule="auto"/>
      </w:pPr>
      <w:r>
        <w:t xml:space="preserve">оплате предоставленных коммунальных услуг. </w:t>
      </w:r>
    </w:p>
    <w:p w:rsidR="00B25DBC" w:rsidRDefault="00B25DBC" w:rsidP="00B25DBC">
      <w:pPr>
        <w:spacing w:after="0" w:line="240" w:lineRule="auto"/>
      </w:pPr>
      <w:r>
        <w:t xml:space="preserve">При  таких  обстоятельствах,  судебная  коллегия  не  усматривает </w:t>
      </w:r>
    </w:p>
    <w:p w:rsidR="00B25DBC" w:rsidRDefault="00B25DBC" w:rsidP="00B25DBC">
      <w:pPr>
        <w:spacing w:after="0" w:line="240" w:lineRule="auto"/>
      </w:pPr>
      <w:r>
        <w:t xml:space="preserve">оснований  для  отмены  оспариваемого  судебного  акта,  поскольку  суд </w:t>
      </w:r>
    </w:p>
    <w:p w:rsidR="00B25DBC" w:rsidRDefault="00B25DBC" w:rsidP="00B25DBC">
      <w:pPr>
        <w:spacing w:after="0" w:line="240" w:lineRule="auto"/>
      </w:pPr>
      <w:r>
        <w:t xml:space="preserve">первой  инстанции,  правильно  установив  все  обстоятельства  дела, </w:t>
      </w:r>
    </w:p>
    <w:p w:rsidR="00B25DBC" w:rsidRDefault="00B25DBC" w:rsidP="00B25DBC">
      <w:pPr>
        <w:spacing w:after="0" w:line="240" w:lineRule="auto"/>
      </w:pPr>
      <w:r>
        <w:t xml:space="preserve">имеющие значение для данного спора, дал надлежащую правовую оценку </w:t>
      </w:r>
    </w:p>
    <w:p w:rsidR="00B25DBC" w:rsidRDefault="00B25DBC" w:rsidP="00B25DBC">
      <w:pPr>
        <w:spacing w:after="0" w:line="240" w:lineRule="auto"/>
      </w:pPr>
      <w:r>
        <w:t xml:space="preserve">и обоснованно применил материальный закон, в связи с чем, принятый по </w:t>
      </w:r>
    </w:p>
    <w:p w:rsidR="00B25DBC" w:rsidRDefault="00B25DBC" w:rsidP="00B25DBC">
      <w:pPr>
        <w:spacing w:after="0" w:line="240" w:lineRule="auto"/>
      </w:pPr>
      <w:r>
        <w:t xml:space="preserve">делу судебный акт подлежит оставлению в силе, апелляционная жалоба </w:t>
      </w:r>
    </w:p>
    <w:p w:rsidR="00B25DBC" w:rsidRDefault="00B25DBC" w:rsidP="00B25DBC">
      <w:pPr>
        <w:spacing w:after="0" w:line="240" w:lineRule="auto"/>
      </w:pPr>
      <w:r>
        <w:t xml:space="preserve">ответчика без удовлетворения. </w:t>
      </w:r>
    </w:p>
    <w:sectPr w:rsidR="00B25DBC" w:rsidSect="00BC2EB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characterSpacingControl w:val="doNotCompress"/>
  <w:compat/>
  <w:rsids>
    <w:rsidRoot w:val="00B25DBC"/>
    <w:rsid w:val="002170E2"/>
    <w:rsid w:val="002C7BAE"/>
    <w:rsid w:val="002D4751"/>
    <w:rsid w:val="00641D47"/>
    <w:rsid w:val="00843B90"/>
    <w:rsid w:val="008A6277"/>
    <w:rsid w:val="009C663B"/>
    <w:rsid w:val="00B25DBC"/>
    <w:rsid w:val="00BC2EBA"/>
    <w:rsid w:val="00F36FC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theme="minorBidi"/>
        <w:sz w:val="24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C2EB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504</Words>
  <Characters>2875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Валентин</dc:creator>
  <cp:lastModifiedBy>Валентин</cp:lastModifiedBy>
  <cp:revision>1</cp:revision>
  <dcterms:created xsi:type="dcterms:W3CDTF">2018-02-27T08:01:00Z</dcterms:created>
  <dcterms:modified xsi:type="dcterms:W3CDTF">2018-02-27T08:25:00Z</dcterms:modified>
</cp:coreProperties>
</file>